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F28" w14:textId="77777777" w:rsidR="00955FA6" w:rsidRDefault="00955FA6" w:rsidP="00955FA6">
      <w:pPr>
        <w:spacing w:after="0" w:line="240" w:lineRule="auto"/>
        <w:rPr>
          <w:rFonts w:ascii="Arial" w:hAnsi="Arial" w:cs="Arial"/>
          <w:color w:val="000000"/>
          <w:sz w:val="36"/>
          <w:szCs w:val="36"/>
          <w:lang w:eastAsia="en-US"/>
        </w:rPr>
      </w:pPr>
    </w:p>
    <w:p w14:paraId="78E0702B" w14:textId="77777777" w:rsidR="00955FA6" w:rsidRDefault="00955FA6" w:rsidP="00955FA6">
      <w:pPr>
        <w:pBdr>
          <w:top w:val="nil"/>
          <w:left w:val="nil"/>
          <w:bottom w:val="nil"/>
          <w:right w:val="nil"/>
          <w:between w:val="nil"/>
        </w:pBdr>
        <w:spacing w:after="0" w:line="240" w:lineRule="auto"/>
        <w:jc w:val="right"/>
        <w:rPr>
          <w:rFonts w:ascii="Arial" w:eastAsia="Arial" w:hAnsi="Arial" w:cs="Arial"/>
          <w:b/>
          <w:bCs/>
          <w:sz w:val="22"/>
          <w:szCs w:val="22"/>
        </w:rPr>
      </w:pPr>
      <w:r>
        <w:rPr>
          <w:noProof/>
          <w:color w:val="000000"/>
          <w:lang w:val="en-US" w:eastAsia="en-US"/>
        </w:rPr>
        <w:drawing>
          <wp:inline distT="0" distB="0" distL="0" distR="0" wp14:anchorId="3085827D" wp14:editId="0CEBBE05">
            <wp:extent cx="1400175" cy="105013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0175" cy="1050131"/>
                    </a:xfrm>
                    <a:prstGeom prst="rect">
                      <a:avLst/>
                    </a:prstGeom>
                    <a:ln/>
                  </pic:spPr>
                </pic:pic>
              </a:graphicData>
            </a:graphic>
          </wp:inline>
        </w:drawing>
      </w:r>
      <w:r w:rsidRPr="00955FA6">
        <w:rPr>
          <w:rFonts w:ascii="Arial" w:eastAsia="Arial" w:hAnsi="Arial" w:cs="Arial"/>
          <w:b/>
          <w:bCs/>
          <w:sz w:val="22"/>
          <w:szCs w:val="22"/>
        </w:rPr>
        <w:t xml:space="preserve"> </w:t>
      </w:r>
    </w:p>
    <w:p w14:paraId="1E279158" w14:textId="553C1888" w:rsidR="00955FA6" w:rsidRDefault="00955FA6" w:rsidP="00955FA6">
      <w:pPr>
        <w:pBdr>
          <w:top w:val="nil"/>
          <w:left w:val="nil"/>
          <w:bottom w:val="nil"/>
          <w:right w:val="nil"/>
          <w:between w:val="nil"/>
        </w:pBdr>
        <w:spacing w:after="0" w:line="240" w:lineRule="auto"/>
        <w:jc w:val="right"/>
        <w:rPr>
          <w:rFonts w:ascii="Arial" w:eastAsia="Arial" w:hAnsi="Arial" w:cs="Arial"/>
          <w:b/>
          <w:bCs/>
          <w:sz w:val="22"/>
          <w:szCs w:val="22"/>
        </w:rPr>
      </w:pPr>
      <w:r w:rsidRPr="7718FE04">
        <w:rPr>
          <w:rFonts w:ascii="Arial" w:eastAsia="Arial" w:hAnsi="Arial" w:cs="Arial"/>
          <w:b/>
          <w:bCs/>
          <w:sz w:val="22"/>
          <w:szCs w:val="22"/>
        </w:rPr>
        <w:t>The Froud Centre</w:t>
      </w:r>
      <w:bookmarkStart w:id="0" w:name="_8jip3384hifo" w:colFirst="0" w:colLast="0"/>
      <w:bookmarkStart w:id="1" w:name="_1lpjxtuj13ky" w:colFirst="0" w:colLast="0"/>
      <w:bookmarkEnd w:id="0"/>
      <w:bookmarkEnd w:id="1"/>
    </w:p>
    <w:p w14:paraId="6EFFA62C"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 xml:space="preserve">1 Toronto Avenue, </w:t>
      </w:r>
    </w:p>
    <w:p w14:paraId="6096D194"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Manor Park</w:t>
      </w:r>
    </w:p>
    <w:p w14:paraId="14F314AD"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London E12 5JF</w:t>
      </w:r>
    </w:p>
    <w:p w14:paraId="185877F9" w14:textId="77777777" w:rsidR="00955FA6"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 xml:space="preserve"> </w:t>
      </w:r>
      <w:r w:rsidRPr="00AC0E8A">
        <w:rPr>
          <w:rFonts w:ascii="Arial" w:eastAsia="Arial" w:hAnsi="Arial" w:cs="Arial"/>
          <w:b/>
          <w:sz w:val="22"/>
          <w:szCs w:val="22"/>
        </w:rPr>
        <w:t>020 8478 2468</w:t>
      </w:r>
    </w:p>
    <w:p w14:paraId="31240F25" w14:textId="239DF5EE" w:rsidR="00955FA6" w:rsidRPr="00955FA6" w:rsidRDefault="00955FA6" w:rsidP="00955FA6">
      <w:pPr>
        <w:spacing w:after="0" w:line="240" w:lineRule="auto"/>
        <w:rPr>
          <w:rFonts w:ascii="Arial" w:eastAsia="Arial" w:hAnsi="Arial" w:cs="Arial"/>
          <w:sz w:val="22"/>
          <w:szCs w:val="22"/>
        </w:rPr>
      </w:pPr>
      <w:r w:rsidRPr="00955FA6">
        <w:rPr>
          <w:rFonts w:ascii="Arial" w:hAnsi="Arial" w:cs="Arial"/>
          <w:color w:val="000000"/>
          <w:sz w:val="36"/>
          <w:szCs w:val="36"/>
          <w:lang w:eastAsia="en-US"/>
        </w:rPr>
        <w:t xml:space="preserve">Job </w:t>
      </w:r>
      <w:r>
        <w:rPr>
          <w:rFonts w:ascii="Arial" w:hAnsi="Arial" w:cs="Arial"/>
          <w:color w:val="000000"/>
          <w:sz w:val="36"/>
          <w:szCs w:val="36"/>
          <w:lang w:eastAsia="en-US"/>
        </w:rPr>
        <w:t>Description</w:t>
      </w:r>
    </w:p>
    <w:p w14:paraId="40BCAC00" w14:textId="4CFBBCD0" w:rsidR="00835F63" w:rsidRPr="00955FA6" w:rsidRDefault="289AB9E2" w:rsidP="289AB9E2">
      <w:pPr>
        <w:rPr>
          <w:rFonts w:ascii="Arial" w:hAnsi="Arial" w:cs="Arial"/>
          <w:b/>
          <w:bCs/>
          <w:color w:val="000000" w:themeColor="text1"/>
          <w:sz w:val="32"/>
          <w:szCs w:val="32"/>
          <w:lang w:eastAsia="en-US"/>
        </w:rPr>
      </w:pPr>
      <w:r w:rsidRPr="289AB9E2">
        <w:rPr>
          <w:rFonts w:ascii="Arial" w:hAnsi="Arial" w:cs="Arial"/>
          <w:b/>
          <w:bCs/>
          <w:color w:val="000000" w:themeColor="text1"/>
          <w:sz w:val="32"/>
          <w:szCs w:val="32"/>
          <w:lang w:eastAsia="en-US"/>
        </w:rPr>
        <w:t>Young Facilitator</w:t>
      </w:r>
    </w:p>
    <w:p w14:paraId="3D85DA13"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Job title:</w:t>
      </w:r>
    </w:p>
    <w:p w14:paraId="530BD36F" w14:textId="2CFCDB7E" w:rsidR="00955FA6" w:rsidRP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Young Facilitator </w:t>
      </w:r>
    </w:p>
    <w:p w14:paraId="07BB1C93" w14:textId="77777777" w:rsidR="00955FA6" w:rsidRPr="00955FA6" w:rsidRDefault="00955FA6" w:rsidP="00955FA6">
      <w:pPr>
        <w:spacing w:after="0" w:line="240" w:lineRule="auto"/>
        <w:rPr>
          <w:rFonts w:ascii="Times" w:hAnsi="Times"/>
          <w:sz w:val="20"/>
          <w:szCs w:val="20"/>
          <w:lang w:eastAsia="en-US"/>
        </w:rPr>
      </w:pPr>
    </w:p>
    <w:p w14:paraId="56C23C81" w14:textId="41BE9603" w:rsidR="00955FA6" w:rsidRPr="00955FA6" w:rsidRDefault="289AB9E2" w:rsidP="00955FA6">
      <w:pPr>
        <w:pBdr>
          <w:top w:val="nil"/>
          <w:left w:val="nil"/>
          <w:bottom w:val="nil"/>
          <w:right w:val="nil"/>
          <w:between w:val="nil"/>
        </w:pBdr>
        <w:spacing w:after="0" w:line="240" w:lineRule="auto"/>
        <w:rPr>
          <w:noProof/>
          <w:color w:val="000000" w:themeColor="text1"/>
        </w:rPr>
      </w:pPr>
      <w:r w:rsidRPr="289AB9E2">
        <w:rPr>
          <w:rFonts w:ascii="Arial" w:hAnsi="Arial" w:cs="Arial"/>
          <w:color w:val="000000" w:themeColor="text1"/>
          <w:sz w:val="22"/>
          <w:szCs w:val="22"/>
          <w:lang w:eastAsia="en-US"/>
        </w:rPr>
        <w:t xml:space="preserve">Duration: </w:t>
      </w:r>
    </w:p>
    <w:p w14:paraId="7E01E9F0" w14:textId="392E39CC" w:rsidR="289AB9E2" w:rsidRDefault="289AB9E2" w:rsidP="289AB9E2">
      <w:pPr>
        <w:spacing w:after="0" w:line="240" w:lineRule="auto"/>
      </w:pPr>
      <w:r w:rsidRPr="289AB9E2">
        <w:rPr>
          <w:rFonts w:ascii="Arial" w:hAnsi="Arial" w:cs="Arial"/>
          <w:color w:val="000000" w:themeColor="text1"/>
          <w:sz w:val="22"/>
          <w:szCs w:val="22"/>
          <w:lang w:eastAsia="en-US"/>
        </w:rPr>
        <w:t>3</w:t>
      </w:r>
      <w:r w:rsidR="00434A5D">
        <w:rPr>
          <w:rFonts w:ascii="Arial" w:hAnsi="Arial" w:cs="Arial"/>
          <w:color w:val="000000" w:themeColor="text1"/>
          <w:sz w:val="22"/>
          <w:szCs w:val="22"/>
          <w:lang w:eastAsia="en-US"/>
        </w:rPr>
        <w:t>2</w:t>
      </w:r>
      <w:r w:rsidRPr="289AB9E2">
        <w:rPr>
          <w:rFonts w:ascii="Arial" w:hAnsi="Arial" w:cs="Arial"/>
          <w:color w:val="000000" w:themeColor="text1"/>
          <w:sz w:val="22"/>
          <w:szCs w:val="22"/>
          <w:lang w:eastAsia="en-US"/>
        </w:rPr>
        <w:t xml:space="preserve"> hours a month</w:t>
      </w:r>
    </w:p>
    <w:p w14:paraId="08483CBC" w14:textId="77777777" w:rsidR="00955FA6" w:rsidRPr="00955FA6" w:rsidRDefault="00955FA6" w:rsidP="00955FA6">
      <w:pPr>
        <w:spacing w:after="0" w:line="240" w:lineRule="auto"/>
        <w:rPr>
          <w:rFonts w:ascii="Times" w:hAnsi="Times"/>
          <w:sz w:val="20"/>
          <w:szCs w:val="20"/>
          <w:lang w:eastAsia="en-US"/>
        </w:rPr>
      </w:pPr>
    </w:p>
    <w:p w14:paraId="564EB0DE"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Direct line manager and accountability:</w:t>
      </w:r>
    </w:p>
    <w:p w14:paraId="23E413CF" w14:textId="52F9D9AC" w:rsidR="00955FA6" w:rsidRPr="00955FA6" w:rsidRDefault="289AB9E2" w:rsidP="289AB9E2">
      <w:pPr>
        <w:spacing w:after="0" w:line="240" w:lineRule="auto"/>
        <w:rPr>
          <w:rFonts w:ascii="Times" w:hAnsi="Times"/>
          <w:sz w:val="20"/>
          <w:szCs w:val="20"/>
          <w:lang w:eastAsia="en-US"/>
        </w:rPr>
      </w:pPr>
      <w:r w:rsidRPr="289AB9E2">
        <w:rPr>
          <w:rFonts w:ascii="Arial" w:hAnsi="Arial" w:cs="Arial"/>
          <w:color w:val="000000" w:themeColor="text1"/>
          <w:sz w:val="22"/>
          <w:szCs w:val="22"/>
          <w:lang w:eastAsia="en-US"/>
        </w:rPr>
        <w:t>Youth Manager &amp; Programme Coordinator</w:t>
      </w:r>
    </w:p>
    <w:p w14:paraId="7FD8B9E5" w14:textId="77777777" w:rsidR="00955FA6" w:rsidRPr="00955FA6" w:rsidRDefault="00955FA6" w:rsidP="00955FA6">
      <w:pPr>
        <w:spacing w:after="0" w:line="240" w:lineRule="auto"/>
        <w:rPr>
          <w:rFonts w:ascii="Times" w:hAnsi="Times"/>
          <w:sz w:val="20"/>
          <w:szCs w:val="20"/>
          <w:lang w:eastAsia="en-US"/>
        </w:rPr>
      </w:pPr>
    </w:p>
    <w:p w14:paraId="38609442" w14:textId="77777777" w:rsidR="00955FA6" w:rsidRPr="00955FA6" w:rsidRDefault="289AB9E2" w:rsidP="289AB9E2">
      <w:pPr>
        <w:spacing w:after="0" w:line="240" w:lineRule="auto"/>
        <w:rPr>
          <w:rFonts w:ascii="Times" w:hAnsi="Times"/>
          <w:sz w:val="20"/>
          <w:szCs w:val="20"/>
          <w:lang w:eastAsia="en-US"/>
        </w:rPr>
      </w:pPr>
      <w:r w:rsidRPr="289AB9E2">
        <w:rPr>
          <w:rFonts w:ascii="Arial" w:hAnsi="Arial" w:cs="Arial"/>
          <w:color w:val="000000" w:themeColor="text1"/>
          <w:sz w:val="22"/>
          <w:szCs w:val="22"/>
          <w:lang w:eastAsia="en-US"/>
        </w:rPr>
        <w:t>Salary:</w:t>
      </w:r>
    </w:p>
    <w:p w14:paraId="66385070" w14:textId="1505055D" w:rsidR="289AB9E2"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£1</w:t>
      </w:r>
      <w:r w:rsidR="00434A5D">
        <w:rPr>
          <w:rFonts w:ascii="Arial" w:hAnsi="Arial" w:cs="Arial"/>
          <w:color w:val="000000" w:themeColor="text1"/>
          <w:sz w:val="22"/>
          <w:szCs w:val="22"/>
          <w:lang w:eastAsia="en-US"/>
        </w:rPr>
        <w:t>0.8</w:t>
      </w:r>
      <w:r w:rsidR="0046468E">
        <w:rPr>
          <w:rFonts w:ascii="Arial" w:hAnsi="Arial" w:cs="Arial"/>
          <w:color w:val="000000" w:themeColor="text1"/>
          <w:sz w:val="22"/>
          <w:szCs w:val="22"/>
          <w:lang w:eastAsia="en-US"/>
        </w:rPr>
        <w:t>5</w:t>
      </w:r>
      <w:r w:rsidRPr="289AB9E2">
        <w:rPr>
          <w:rFonts w:ascii="Arial" w:hAnsi="Arial" w:cs="Arial"/>
          <w:color w:val="000000" w:themeColor="text1"/>
          <w:sz w:val="22"/>
          <w:szCs w:val="22"/>
          <w:lang w:eastAsia="en-US"/>
        </w:rPr>
        <w:t xml:space="preserve"> per hour</w:t>
      </w:r>
    </w:p>
    <w:p w14:paraId="4C1428F2" w14:textId="77777777" w:rsidR="00955FA6" w:rsidRPr="00955FA6" w:rsidRDefault="00955FA6" w:rsidP="00955FA6">
      <w:pPr>
        <w:spacing w:after="0" w:line="240" w:lineRule="auto"/>
        <w:rPr>
          <w:rFonts w:ascii="Times" w:hAnsi="Times"/>
          <w:sz w:val="20"/>
          <w:szCs w:val="20"/>
          <w:lang w:eastAsia="en-US"/>
        </w:rPr>
      </w:pPr>
    </w:p>
    <w:p w14:paraId="3C73B93C"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Location:</w:t>
      </w:r>
    </w:p>
    <w:p w14:paraId="3E960D29" w14:textId="0F3959B5" w:rsid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Froud Community Centre, Manor Park, E12 5JF and home based.</w:t>
      </w:r>
    </w:p>
    <w:p w14:paraId="3FA7C2AF" w14:textId="77777777" w:rsidR="00955FA6" w:rsidRDefault="00955FA6" w:rsidP="00955FA6">
      <w:pPr>
        <w:spacing w:after="0" w:line="240" w:lineRule="auto"/>
        <w:rPr>
          <w:rFonts w:ascii="Arial" w:hAnsi="Arial" w:cs="Arial"/>
          <w:color w:val="000000"/>
          <w:sz w:val="22"/>
          <w:szCs w:val="22"/>
          <w:lang w:eastAsia="en-US"/>
        </w:rPr>
      </w:pPr>
    </w:p>
    <w:p w14:paraId="21E49535" w14:textId="0763E67C" w:rsidR="00955FA6" w:rsidRDefault="00955FA6" w:rsidP="00955FA6">
      <w:pPr>
        <w:spacing w:after="0" w:line="240" w:lineRule="auto"/>
        <w:rPr>
          <w:rFonts w:ascii="Arial" w:hAnsi="Arial" w:cs="Arial"/>
          <w:color w:val="000000"/>
          <w:sz w:val="22"/>
          <w:szCs w:val="22"/>
          <w:lang w:eastAsia="en-US"/>
        </w:rPr>
      </w:pPr>
      <w:r>
        <w:rPr>
          <w:rFonts w:ascii="Arial" w:hAnsi="Arial" w:cs="Arial"/>
          <w:color w:val="000000"/>
          <w:sz w:val="22"/>
          <w:szCs w:val="22"/>
          <w:lang w:eastAsia="en-US"/>
        </w:rPr>
        <w:t>Job type:</w:t>
      </w:r>
    </w:p>
    <w:p w14:paraId="4468E69D" w14:textId="4C07BFA1" w:rsid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Fixed term – 1</w:t>
      </w:r>
      <w:r w:rsidR="00434A5D">
        <w:rPr>
          <w:rFonts w:ascii="Arial" w:hAnsi="Arial" w:cs="Arial"/>
          <w:color w:val="000000" w:themeColor="text1"/>
          <w:sz w:val="22"/>
          <w:szCs w:val="22"/>
          <w:lang w:eastAsia="en-US"/>
        </w:rPr>
        <w:t>2</w:t>
      </w:r>
      <w:r w:rsidRPr="289AB9E2">
        <w:rPr>
          <w:rFonts w:ascii="Arial" w:hAnsi="Arial" w:cs="Arial"/>
          <w:color w:val="000000" w:themeColor="text1"/>
          <w:sz w:val="22"/>
          <w:szCs w:val="22"/>
          <w:lang w:eastAsia="en-US"/>
        </w:rPr>
        <w:t xml:space="preserve"> months</w:t>
      </w:r>
    </w:p>
    <w:p w14:paraId="7C491D37" w14:textId="77777777" w:rsidR="00955FA6" w:rsidRDefault="00955FA6" w:rsidP="00955FA6">
      <w:pPr>
        <w:spacing w:after="0" w:line="240" w:lineRule="auto"/>
        <w:rPr>
          <w:rFonts w:ascii="Arial" w:hAnsi="Arial" w:cs="Arial"/>
          <w:b/>
          <w:bCs/>
          <w:color w:val="000000"/>
          <w:sz w:val="22"/>
          <w:szCs w:val="22"/>
          <w:lang w:eastAsia="en-US"/>
        </w:rPr>
      </w:pPr>
    </w:p>
    <w:p w14:paraId="6182B516" w14:textId="77777777" w:rsidR="00955FA6" w:rsidRPr="00955FA6" w:rsidRDefault="00955FA6" w:rsidP="00955FA6">
      <w:pPr>
        <w:spacing w:after="0" w:line="240" w:lineRule="auto"/>
        <w:rPr>
          <w:rFonts w:ascii="Times" w:hAnsi="Times"/>
          <w:lang w:eastAsia="en-US"/>
        </w:rPr>
      </w:pPr>
      <w:r w:rsidRPr="00955FA6">
        <w:rPr>
          <w:rFonts w:ascii="Arial" w:hAnsi="Arial" w:cs="Arial"/>
          <w:b/>
          <w:bCs/>
          <w:color w:val="000000"/>
          <w:lang w:eastAsia="en-US"/>
        </w:rPr>
        <w:t>Background:</w:t>
      </w:r>
    </w:p>
    <w:p w14:paraId="6E6A0433"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 xml:space="preserve">Aston Mansfield has been working in the heart of east London for over 130 years. Our work with children, young people and families offers hope and practical experiences to build aspirations and create better futures. Working with over 400 young people each year, our aim is to create a vibrant and inclusive learning environment so that young people can become successful and active citizens contributing to their communities. We have specialist skills in working with young people with special educational needs, disabilities and their families and in working with young people at risk of mental health issues. </w:t>
      </w:r>
    </w:p>
    <w:p w14:paraId="7430185A" w14:textId="77777777" w:rsidR="00955FA6" w:rsidRPr="00955FA6" w:rsidRDefault="00955FA6" w:rsidP="00955FA6">
      <w:pPr>
        <w:spacing w:after="0" w:line="240" w:lineRule="auto"/>
        <w:rPr>
          <w:rFonts w:ascii="Times" w:hAnsi="Times"/>
          <w:sz w:val="20"/>
          <w:szCs w:val="20"/>
          <w:lang w:eastAsia="en-US"/>
        </w:rPr>
      </w:pPr>
    </w:p>
    <w:p w14:paraId="74233066"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We are proud of our work in developing challenging young people to become young leaders through our programmes and we are currently working with London Youth to gain accreditation through their quality assurance framework.</w:t>
      </w:r>
    </w:p>
    <w:p w14:paraId="0504B511" w14:textId="77777777" w:rsidR="00955FA6" w:rsidRPr="00955FA6" w:rsidRDefault="00955FA6" w:rsidP="00955FA6">
      <w:pPr>
        <w:spacing w:after="0" w:line="240" w:lineRule="auto"/>
        <w:rPr>
          <w:rFonts w:ascii="Times" w:hAnsi="Times"/>
          <w:sz w:val="20"/>
          <w:szCs w:val="20"/>
          <w:lang w:eastAsia="en-US"/>
        </w:rPr>
      </w:pPr>
    </w:p>
    <w:p w14:paraId="20A2F1F8" w14:textId="726BC427" w:rsidR="00955FA6" w:rsidRDefault="5971930F" w:rsidP="5971930F">
      <w:pPr>
        <w:spacing w:after="0" w:line="240" w:lineRule="auto"/>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We run a range of youth projects in Newham including Young Achievers Group (YAG) for young people with special education needs and disabilities; a youth leadership programme, Youth4Youth and outreach/street work.</w:t>
      </w:r>
    </w:p>
    <w:p w14:paraId="35042734" w14:textId="453AB75B" w:rsidR="00955FA6" w:rsidRPr="00955FA6" w:rsidRDefault="00955FA6" w:rsidP="5971930F">
      <w:pPr>
        <w:spacing w:after="0" w:line="240" w:lineRule="auto"/>
        <w:rPr>
          <w:rFonts w:ascii="Arial" w:hAnsi="Arial" w:cs="Arial"/>
          <w:color w:val="000000" w:themeColor="text1"/>
          <w:sz w:val="22"/>
          <w:szCs w:val="22"/>
          <w:lang w:eastAsia="en-US"/>
        </w:rPr>
      </w:pPr>
    </w:p>
    <w:p w14:paraId="32E8623E" w14:textId="08135FD6" w:rsidR="00955FA6" w:rsidRPr="00955FA6" w:rsidRDefault="00955FA6" w:rsidP="5971930F">
      <w:pPr>
        <w:spacing w:after="0" w:line="240" w:lineRule="auto"/>
        <w:rPr>
          <w:rFonts w:ascii="Arial" w:hAnsi="Arial" w:cs="Arial"/>
          <w:color w:val="000000" w:themeColor="text1"/>
          <w:sz w:val="22"/>
          <w:szCs w:val="22"/>
          <w:lang w:eastAsia="en-US"/>
        </w:rPr>
      </w:pPr>
    </w:p>
    <w:p w14:paraId="715A88DA" w14:textId="17DB00EC" w:rsidR="00955FA6" w:rsidRPr="00955FA6" w:rsidRDefault="00955FA6" w:rsidP="5971930F">
      <w:pPr>
        <w:spacing w:after="0" w:line="240" w:lineRule="auto"/>
        <w:rPr>
          <w:rFonts w:ascii="Arial" w:hAnsi="Arial" w:cs="Arial"/>
          <w:color w:val="000000" w:themeColor="text1"/>
          <w:sz w:val="22"/>
          <w:szCs w:val="22"/>
          <w:lang w:eastAsia="en-US"/>
        </w:rPr>
      </w:pPr>
    </w:p>
    <w:p w14:paraId="10E9FFE6" w14:textId="64CDD9B7" w:rsidR="00955FA6" w:rsidRPr="00955FA6" w:rsidRDefault="00955FA6" w:rsidP="5971930F">
      <w:pPr>
        <w:spacing w:after="0" w:line="240" w:lineRule="auto"/>
        <w:rPr>
          <w:rFonts w:ascii="Arial" w:hAnsi="Arial" w:cs="Arial"/>
          <w:color w:val="000000" w:themeColor="text1"/>
          <w:sz w:val="22"/>
          <w:szCs w:val="22"/>
          <w:lang w:eastAsia="en-US"/>
        </w:rPr>
      </w:pPr>
    </w:p>
    <w:p w14:paraId="0A7DF663" w14:textId="5F733EBB" w:rsidR="00955FA6" w:rsidRP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We are looking to recruit young people aged 18 – 25 </w:t>
      </w:r>
      <w:r w:rsidR="00321A08">
        <w:rPr>
          <w:rFonts w:ascii="Arial" w:hAnsi="Arial" w:cs="Arial"/>
          <w:color w:val="000000" w:themeColor="text1"/>
          <w:sz w:val="22"/>
          <w:szCs w:val="22"/>
          <w:lang w:eastAsia="en-US"/>
        </w:rPr>
        <w:t xml:space="preserve">for </w:t>
      </w:r>
      <w:r w:rsidRPr="289AB9E2">
        <w:rPr>
          <w:rFonts w:ascii="Arial" w:hAnsi="Arial" w:cs="Arial"/>
          <w:color w:val="000000" w:themeColor="text1"/>
          <w:sz w:val="22"/>
          <w:szCs w:val="22"/>
          <w:lang w:eastAsia="en-US"/>
        </w:rPr>
        <w:t xml:space="preserve">three Young Facilitator roles. The successful candidates will support the successful delivery of </w:t>
      </w:r>
      <w:r w:rsidR="00304825">
        <w:rPr>
          <w:rFonts w:ascii="Arial" w:hAnsi="Arial" w:cs="Arial"/>
          <w:color w:val="000000" w:themeColor="text1"/>
          <w:sz w:val="22"/>
          <w:szCs w:val="22"/>
          <w:lang w:eastAsia="en-US"/>
        </w:rPr>
        <w:t>our various youth projects</w:t>
      </w:r>
      <w:r w:rsidRPr="289AB9E2">
        <w:rPr>
          <w:rFonts w:ascii="Arial" w:hAnsi="Arial" w:cs="Arial"/>
          <w:color w:val="000000" w:themeColor="text1"/>
          <w:sz w:val="22"/>
          <w:szCs w:val="22"/>
          <w:lang w:eastAsia="en-US"/>
        </w:rPr>
        <w:t xml:space="preserve">, </w:t>
      </w:r>
      <w:r w:rsidR="00304825">
        <w:rPr>
          <w:rFonts w:ascii="Arial" w:hAnsi="Arial" w:cs="Arial"/>
          <w:color w:val="000000" w:themeColor="text1"/>
          <w:sz w:val="22"/>
          <w:szCs w:val="22"/>
          <w:lang w:eastAsia="en-US"/>
        </w:rPr>
        <w:t xml:space="preserve">such as Youth4Youth, </w:t>
      </w:r>
      <w:r w:rsidRPr="289AB9E2">
        <w:rPr>
          <w:rFonts w:ascii="Arial" w:hAnsi="Arial" w:cs="Arial"/>
          <w:color w:val="000000" w:themeColor="text1"/>
          <w:sz w:val="22"/>
          <w:szCs w:val="22"/>
          <w:lang w:eastAsia="en-US"/>
        </w:rPr>
        <w:t>a leadership development scheme for young people from around Newham. The Youth4youth programme brings diverse youth from across the Borough who may not ordinarily meet or befriend one another for a series of team building and skills development sessions. As part of their journey toward becoming an agent of change in their community, young people plan and deliver events and campaigns, growing their confidence, experience and networks. The role of the Young Facilitator will be to support young people through the training, learning and delivery of their social action projects</w:t>
      </w:r>
      <w:r w:rsidR="00321A08">
        <w:rPr>
          <w:rFonts w:ascii="Arial" w:hAnsi="Arial" w:cs="Arial"/>
          <w:color w:val="000000" w:themeColor="text1"/>
          <w:sz w:val="22"/>
          <w:szCs w:val="22"/>
          <w:lang w:eastAsia="en-US"/>
        </w:rPr>
        <w:t>.</w:t>
      </w:r>
    </w:p>
    <w:p w14:paraId="507FEE25" w14:textId="11A040D1" w:rsidR="289AB9E2" w:rsidRDefault="289AB9E2" w:rsidP="289AB9E2">
      <w:pPr>
        <w:spacing w:after="0" w:line="240" w:lineRule="auto"/>
        <w:rPr>
          <w:rFonts w:ascii="Arial" w:hAnsi="Arial" w:cs="Arial"/>
          <w:color w:val="000000" w:themeColor="text1"/>
          <w:sz w:val="22"/>
          <w:szCs w:val="22"/>
          <w:lang w:eastAsia="en-US"/>
        </w:rPr>
      </w:pPr>
    </w:p>
    <w:p w14:paraId="5F5D9E16" w14:textId="12C8199B" w:rsidR="289AB9E2" w:rsidRDefault="24C62CAA" w:rsidP="24C62CAA">
      <w:pPr>
        <w:spacing w:after="0" w:line="240" w:lineRule="auto"/>
        <w:rPr>
          <w:rFonts w:ascii="Arial" w:hAnsi="Arial" w:cs="Arial"/>
          <w:color w:val="000000" w:themeColor="text1"/>
          <w:sz w:val="22"/>
          <w:szCs w:val="22"/>
          <w:lang w:eastAsia="en-US"/>
        </w:rPr>
      </w:pPr>
      <w:r w:rsidRPr="24C62CAA">
        <w:rPr>
          <w:rFonts w:ascii="Arial" w:hAnsi="Arial" w:cs="Arial"/>
          <w:color w:val="000000" w:themeColor="text1"/>
          <w:sz w:val="22"/>
          <w:szCs w:val="22"/>
          <w:lang w:eastAsia="en-US"/>
        </w:rPr>
        <w:t>The role is primarily home based and will require some evening and weekend wor</w:t>
      </w:r>
      <w:r w:rsidR="00321A08">
        <w:rPr>
          <w:rFonts w:ascii="Arial" w:hAnsi="Arial" w:cs="Arial"/>
          <w:color w:val="000000" w:themeColor="text1"/>
          <w:sz w:val="22"/>
          <w:szCs w:val="22"/>
          <w:lang w:eastAsia="en-US"/>
        </w:rPr>
        <w:t>k.</w:t>
      </w:r>
    </w:p>
    <w:p w14:paraId="0EEB848F" w14:textId="71C6A35D" w:rsidR="00955FA6" w:rsidRPr="00955FA6" w:rsidRDefault="00955FA6" w:rsidP="5971930F">
      <w:pPr>
        <w:spacing w:after="0" w:line="240" w:lineRule="auto"/>
        <w:rPr>
          <w:rFonts w:ascii="Arial" w:hAnsi="Arial" w:cs="Arial"/>
          <w:color w:val="000000" w:themeColor="text1"/>
          <w:sz w:val="22"/>
          <w:szCs w:val="22"/>
          <w:lang w:eastAsia="en-US"/>
        </w:rPr>
      </w:pPr>
    </w:p>
    <w:p w14:paraId="262971B1" w14:textId="77777777" w:rsidR="00955FA6" w:rsidRPr="00955FA6" w:rsidRDefault="00955FA6" w:rsidP="00955FA6">
      <w:pPr>
        <w:spacing w:after="0" w:line="240" w:lineRule="auto"/>
        <w:rPr>
          <w:rFonts w:ascii="Times" w:hAnsi="Times"/>
          <w:sz w:val="20"/>
          <w:szCs w:val="20"/>
          <w:lang w:eastAsia="en-US"/>
        </w:rPr>
      </w:pPr>
    </w:p>
    <w:p w14:paraId="1EFB486D"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b/>
          <w:bCs/>
          <w:color w:val="000000"/>
          <w:sz w:val="22"/>
          <w:szCs w:val="22"/>
          <w:lang w:eastAsia="en-US"/>
        </w:rPr>
        <w:t>Primary tasks:</w:t>
      </w:r>
    </w:p>
    <w:p w14:paraId="29164F1F" w14:textId="77777777" w:rsidR="00955FA6" w:rsidRPr="00955FA6" w:rsidRDefault="00955FA6" w:rsidP="00955FA6">
      <w:pPr>
        <w:spacing w:after="0" w:line="240" w:lineRule="auto"/>
        <w:rPr>
          <w:rFonts w:ascii="Times" w:hAnsi="Times"/>
          <w:sz w:val="20"/>
          <w:szCs w:val="20"/>
          <w:lang w:eastAsia="en-US"/>
        </w:rPr>
      </w:pPr>
    </w:p>
    <w:p w14:paraId="57E623B7" w14:textId="2C2AFA56" w:rsidR="00955FA6" w:rsidRPr="00955FA6" w:rsidRDefault="289AB9E2" w:rsidP="289AB9E2">
      <w:pPr>
        <w:numPr>
          <w:ilvl w:val="0"/>
          <w:numId w:val="1"/>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To support the growth and development of Aston-Mansfield’s </w:t>
      </w:r>
      <w:r w:rsidR="00321A08">
        <w:rPr>
          <w:rFonts w:ascii="Arial" w:hAnsi="Arial" w:cs="Arial"/>
          <w:color w:val="000000" w:themeColor="text1"/>
          <w:sz w:val="22"/>
          <w:szCs w:val="22"/>
          <w:lang w:eastAsia="en-US"/>
        </w:rPr>
        <w:t>numerous youth</w:t>
      </w:r>
      <w:r w:rsidRPr="289AB9E2">
        <w:rPr>
          <w:rFonts w:ascii="Arial" w:hAnsi="Arial" w:cs="Arial"/>
          <w:color w:val="000000" w:themeColor="text1"/>
          <w:sz w:val="22"/>
          <w:szCs w:val="22"/>
          <w:lang w:eastAsia="en-US"/>
        </w:rPr>
        <w:t xml:space="preserve"> project</w:t>
      </w:r>
      <w:r w:rsidR="00321A08">
        <w:rPr>
          <w:rFonts w:ascii="Arial" w:hAnsi="Arial" w:cs="Arial"/>
          <w:color w:val="000000" w:themeColor="text1"/>
          <w:sz w:val="22"/>
          <w:szCs w:val="22"/>
          <w:lang w:eastAsia="en-US"/>
        </w:rPr>
        <w:t>s</w:t>
      </w:r>
      <w:r w:rsidRPr="289AB9E2">
        <w:rPr>
          <w:rFonts w:ascii="Arial" w:hAnsi="Arial" w:cs="Arial"/>
          <w:color w:val="000000" w:themeColor="text1"/>
          <w:sz w:val="22"/>
          <w:szCs w:val="22"/>
          <w:lang w:eastAsia="en-US"/>
        </w:rPr>
        <w:t xml:space="preserve"> and to act as a representative of Aston-Mansfield at appropriate forums and events and build relationships with relevant stakeholders.</w:t>
      </w:r>
    </w:p>
    <w:p w14:paraId="08EF090C" w14:textId="5FB0FC9F" w:rsidR="00955FA6" w:rsidRPr="00955FA6" w:rsidRDefault="289AB9E2" w:rsidP="289AB9E2">
      <w:pPr>
        <w:numPr>
          <w:ilvl w:val="0"/>
          <w:numId w:val="1"/>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Promote, encourage and sustain youth participation within Aston Mansfield by supporting small cohorts of participants.</w:t>
      </w:r>
    </w:p>
    <w:p w14:paraId="2C488382" w14:textId="3A8A6159" w:rsidR="00955FA6" w:rsidRPr="00B650BE" w:rsidRDefault="289AB9E2" w:rsidP="289AB9E2">
      <w:pPr>
        <w:numPr>
          <w:ilvl w:val="0"/>
          <w:numId w:val="1"/>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 xml:space="preserve">Facilitating and hosting socials, meetings and recruiting young people to get involved in </w:t>
      </w:r>
      <w:r w:rsidR="00321A08">
        <w:rPr>
          <w:rFonts w:ascii="Arial" w:hAnsi="Arial" w:cs="Arial"/>
          <w:color w:val="000000" w:themeColor="text1"/>
          <w:sz w:val="22"/>
          <w:szCs w:val="22"/>
          <w:lang w:eastAsia="en-US"/>
        </w:rPr>
        <w:t xml:space="preserve">our youth </w:t>
      </w:r>
      <w:r w:rsidRPr="289AB9E2">
        <w:rPr>
          <w:rFonts w:ascii="Arial" w:hAnsi="Arial" w:cs="Arial"/>
          <w:color w:val="000000" w:themeColor="text1"/>
          <w:sz w:val="22"/>
          <w:szCs w:val="22"/>
          <w:lang w:eastAsia="en-US"/>
        </w:rPr>
        <w:t>programme</w:t>
      </w:r>
      <w:r w:rsidR="00321A08">
        <w:rPr>
          <w:rFonts w:ascii="Arial" w:hAnsi="Arial" w:cs="Arial"/>
          <w:color w:val="000000" w:themeColor="text1"/>
          <w:sz w:val="22"/>
          <w:szCs w:val="22"/>
          <w:lang w:eastAsia="en-US"/>
        </w:rPr>
        <w:t>s</w:t>
      </w:r>
      <w:r w:rsidRPr="289AB9E2">
        <w:rPr>
          <w:rFonts w:ascii="Arial" w:hAnsi="Arial" w:cs="Arial"/>
          <w:color w:val="000000" w:themeColor="text1"/>
          <w:sz w:val="22"/>
          <w:szCs w:val="22"/>
          <w:lang w:eastAsia="en-US"/>
        </w:rPr>
        <w:t xml:space="preserve">. </w:t>
      </w:r>
    </w:p>
    <w:p w14:paraId="04E5B7A2" w14:textId="497D13C9" w:rsidR="00955FA6" w:rsidRPr="00955FA6" w:rsidRDefault="00955FA6" w:rsidP="289AB9E2">
      <w:pPr>
        <w:spacing w:after="0" w:line="240" w:lineRule="auto"/>
        <w:rPr>
          <w:rFonts w:ascii="Arial" w:hAnsi="Arial" w:cs="Arial"/>
          <w:b/>
          <w:bCs/>
          <w:color w:val="000000" w:themeColor="text1"/>
          <w:sz w:val="22"/>
          <w:szCs w:val="22"/>
          <w:lang w:eastAsia="en-US"/>
        </w:rPr>
      </w:pPr>
    </w:p>
    <w:p w14:paraId="490A2514" w14:textId="2075A4D6" w:rsidR="00955FA6" w:rsidRPr="00955FA6" w:rsidRDefault="289AB9E2" w:rsidP="289AB9E2">
      <w:pPr>
        <w:spacing w:after="0" w:line="240" w:lineRule="auto"/>
        <w:rPr>
          <w:rFonts w:ascii="Times" w:hAnsi="Times"/>
          <w:sz w:val="20"/>
          <w:szCs w:val="20"/>
          <w:lang w:eastAsia="en-US"/>
        </w:rPr>
      </w:pPr>
      <w:r w:rsidRPr="289AB9E2">
        <w:rPr>
          <w:rFonts w:ascii="Arial" w:hAnsi="Arial" w:cs="Arial"/>
          <w:b/>
          <w:bCs/>
          <w:color w:val="000000" w:themeColor="text1"/>
          <w:sz w:val="22"/>
          <w:szCs w:val="22"/>
          <w:lang w:eastAsia="en-US"/>
        </w:rPr>
        <w:t>Specific tasks:</w:t>
      </w:r>
    </w:p>
    <w:p w14:paraId="253D411D" w14:textId="6A998769"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To support the Project Coordinator to ensure that all activities and outcomes are planned, prepared and implemented, in consultation with young people and staff</w:t>
      </w:r>
    </w:p>
    <w:p w14:paraId="39F7CF00" w14:textId="614A53D5"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To support the implementation of the outreach model to recruit numbers of young people on to </w:t>
      </w:r>
      <w:r w:rsidR="001A74EE">
        <w:rPr>
          <w:rFonts w:ascii="Arial" w:hAnsi="Arial" w:cs="Arial"/>
          <w:color w:val="000000" w:themeColor="text1"/>
          <w:sz w:val="22"/>
          <w:szCs w:val="22"/>
          <w:lang w:eastAsia="en-US"/>
        </w:rPr>
        <w:t xml:space="preserve">our various </w:t>
      </w:r>
      <w:r w:rsidR="00321A08">
        <w:rPr>
          <w:rFonts w:ascii="Arial" w:hAnsi="Arial" w:cs="Arial"/>
          <w:color w:val="000000" w:themeColor="text1"/>
          <w:sz w:val="22"/>
          <w:szCs w:val="22"/>
          <w:lang w:eastAsia="en-US"/>
        </w:rPr>
        <w:t>projects.</w:t>
      </w:r>
    </w:p>
    <w:p w14:paraId="72CD0831" w14:textId="1719149E"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To be the main point of contact with a cohort of young people and feeding back regularly to colleagues and line manager.</w:t>
      </w:r>
    </w:p>
    <w:p w14:paraId="3EC02DCC" w14:textId="7CFD5830"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Help to raise the profile of Aston-Mansfield’s work with young people through social media channels, blogs and case studies.</w:t>
      </w:r>
    </w:p>
    <w:p w14:paraId="415E684E" w14:textId="0DF406A9"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build rapport and maintain engagement with young people through regular meetings, learning days and socials.</w:t>
      </w:r>
    </w:p>
    <w:p w14:paraId="10CB5431" w14:textId="0BB4F73E"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help</w:t>
      </w:r>
      <w:r w:rsidR="0046468E">
        <w:rPr>
          <w:rFonts w:ascii="Arial" w:hAnsi="Arial" w:cs="Arial"/>
          <w:color w:val="000000" w:themeColor="text1"/>
          <w:sz w:val="22"/>
          <w:szCs w:val="22"/>
          <w:lang w:eastAsia="en-US"/>
        </w:rPr>
        <w:t xml:space="preserve"> </w:t>
      </w:r>
      <w:r w:rsidRPr="289AB9E2">
        <w:rPr>
          <w:rFonts w:ascii="Arial" w:hAnsi="Arial" w:cs="Arial"/>
          <w:color w:val="000000" w:themeColor="text1"/>
          <w:sz w:val="22"/>
          <w:szCs w:val="22"/>
          <w:lang w:eastAsia="en-US"/>
        </w:rPr>
        <w:t xml:space="preserve">prepare and deliver </w:t>
      </w:r>
      <w:r w:rsidR="00321A08">
        <w:rPr>
          <w:rFonts w:ascii="Arial" w:hAnsi="Arial" w:cs="Arial"/>
          <w:color w:val="000000" w:themeColor="text1"/>
          <w:sz w:val="22"/>
          <w:szCs w:val="22"/>
          <w:lang w:eastAsia="en-US"/>
        </w:rPr>
        <w:t>various youth engagement projects</w:t>
      </w:r>
      <w:r w:rsidR="0046468E">
        <w:rPr>
          <w:rFonts w:ascii="Arial" w:hAnsi="Arial" w:cs="Arial"/>
          <w:color w:val="000000" w:themeColor="text1"/>
          <w:sz w:val="22"/>
          <w:szCs w:val="22"/>
          <w:lang w:eastAsia="en-US"/>
        </w:rPr>
        <w:t>.</w:t>
      </w:r>
    </w:p>
    <w:p w14:paraId="514AC227" w14:textId="70E6D638"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support the planning, administration and delivery of youth led projects and events.</w:t>
      </w:r>
    </w:p>
    <w:p w14:paraId="5AE53F1D" w14:textId="361AE341"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gather and share learning and information with staff, young people and external organisations.</w:t>
      </w:r>
    </w:p>
    <w:p w14:paraId="22CB9F52" w14:textId="2B01E3E5"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attend team meetings and participate in learning days.</w:t>
      </w:r>
    </w:p>
    <w:p w14:paraId="0981439A" w14:textId="77777777" w:rsidR="00955FA6" w:rsidRPr="00955FA6" w:rsidRDefault="00955FA6" w:rsidP="00955FA6">
      <w:pPr>
        <w:spacing w:after="240" w:line="240" w:lineRule="auto"/>
        <w:rPr>
          <w:rFonts w:ascii="Times" w:hAnsi="Times"/>
          <w:sz w:val="20"/>
          <w:szCs w:val="20"/>
          <w:lang w:eastAsia="en-US"/>
        </w:rPr>
      </w:pPr>
    </w:p>
    <w:p w14:paraId="3F0B12F6" w14:textId="77777777" w:rsidR="00955FA6" w:rsidRPr="00955FA6" w:rsidRDefault="00955FA6" w:rsidP="00955FA6">
      <w:pPr>
        <w:spacing w:after="0" w:line="240" w:lineRule="auto"/>
        <w:rPr>
          <w:rFonts w:ascii="Times" w:hAnsi="Times"/>
          <w:lang w:eastAsia="en-US"/>
        </w:rPr>
      </w:pPr>
      <w:r w:rsidRPr="00955FA6">
        <w:rPr>
          <w:rFonts w:ascii="Arial" w:hAnsi="Arial" w:cs="Arial"/>
          <w:b/>
          <w:bCs/>
          <w:color w:val="000000"/>
          <w:lang w:eastAsia="en-US"/>
        </w:rPr>
        <w:t>Person specification:</w:t>
      </w:r>
    </w:p>
    <w:p w14:paraId="26E331B0" w14:textId="77777777" w:rsidR="00955FA6" w:rsidRPr="00955FA6" w:rsidRDefault="00955FA6" w:rsidP="00955FA6">
      <w:pPr>
        <w:spacing w:after="0" w:line="240" w:lineRule="auto"/>
        <w:rPr>
          <w:rFonts w:ascii="Times" w:hAnsi="Times"/>
          <w:sz w:val="20"/>
          <w:szCs w:val="20"/>
          <w:lang w:eastAsia="en-US"/>
        </w:rPr>
      </w:pPr>
    </w:p>
    <w:p w14:paraId="74F5FEAE"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Education, qualifications &amp; experience</w:t>
      </w:r>
    </w:p>
    <w:p w14:paraId="1C385FEF"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39C51E14" w14:textId="1AB8AD09"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Experience of working with groups of young people</w:t>
      </w:r>
    </w:p>
    <w:p w14:paraId="5A1FBF54" w14:textId="7A62022C"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Sound knowledge and understanding of safeguarding young people</w:t>
      </w:r>
    </w:p>
    <w:p w14:paraId="2F82135F" w14:textId="57834261"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Experience of coordinating small scale events</w:t>
      </w:r>
    </w:p>
    <w:p w14:paraId="319947A5" w14:textId="726B9793" w:rsidR="00955FA6" w:rsidRPr="00955FA6" w:rsidRDefault="289AB9E2" w:rsidP="289AB9E2">
      <w:pPr>
        <w:numPr>
          <w:ilvl w:val="0"/>
          <w:numId w:val="3"/>
        </w:numPr>
        <w:spacing w:after="0" w:line="240" w:lineRule="auto"/>
        <w:textAlignment w:val="baseline"/>
        <w:rPr>
          <w:color w:val="000000" w:themeColor="text1"/>
          <w:sz w:val="22"/>
          <w:szCs w:val="22"/>
          <w:lang w:eastAsia="en-US"/>
        </w:rPr>
      </w:pPr>
      <w:r w:rsidRPr="289AB9E2">
        <w:rPr>
          <w:rFonts w:ascii="Arial" w:hAnsi="Arial" w:cs="Arial"/>
          <w:color w:val="000000" w:themeColor="text1"/>
          <w:sz w:val="22"/>
          <w:szCs w:val="22"/>
          <w:lang w:eastAsia="en-US"/>
        </w:rPr>
        <w:t>Experience of being involved in community/social action.</w:t>
      </w:r>
    </w:p>
    <w:p w14:paraId="373EFFBD" w14:textId="48AF235E" w:rsidR="00955FA6" w:rsidRPr="00955FA6" w:rsidRDefault="289AB9E2" w:rsidP="289AB9E2">
      <w:pPr>
        <w:numPr>
          <w:ilvl w:val="0"/>
          <w:numId w:val="3"/>
        </w:numPr>
        <w:spacing w:after="0" w:line="240" w:lineRule="auto"/>
        <w:textAlignment w:val="baseline"/>
        <w:rPr>
          <w:color w:val="000000" w:themeColor="text1"/>
          <w:sz w:val="22"/>
          <w:szCs w:val="22"/>
          <w:lang w:eastAsia="en-US"/>
        </w:rPr>
      </w:pPr>
      <w:r w:rsidRPr="289AB9E2">
        <w:rPr>
          <w:rFonts w:ascii="Arial" w:hAnsi="Arial" w:cs="Arial"/>
          <w:color w:val="000000" w:themeColor="text1"/>
          <w:sz w:val="22"/>
          <w:szCs w:val="22"/>
          <w:lang w:eastAsia="en-US"/>
        </w:rPr>
        <w:t>Experience of collecting data for impact measurement</w:t>
      </w:r>
    </w:p>
    <w:p w14:paraId="06E5B6ED" w14:textId="7D589D03"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Experience of working in a similar environment/role</w:t>
      </w:r>
    </w:p>
    <w:p w14:paraId="35A75D97" w14:textId="6D492D41"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lastRenderedPageBreak/>
        <w:t xml:space="preserve">Passionate about leading, developing and improving the quality of youth work </w:t>
      </w:r>
    </w:p>
    <w:p w14:paraId="70BE4C3C" w14:textId="77777777" w:rsidR="00955FA6" w:rsidRPr="00955FA6" w:rsidRDefault="289AB9E2" w:rsidP="00955FA6">
      <w:pPr>
        <w:numPr>
          <w:ilvl w:val="0"/>
          <w:numId w:val="3"/>
        </w:numPr>
        <w:spacing w:after="0" w:line="240" w:lineRule="auto"/>
        <w:textAlignment w:val="baseline"/>
        <w:rPr>
          <w:rFonts w:ascii="Arial" w:hAnsi="Arial" w:cs="Arial"/>
          <w:color w:val="000000"/>
          <w:sz w:val="22"/>
          <w:szCs w:val="22"/>
          <w:lang w:eastAsia="en-US"/>
        </w:rPr>
      </w:pPr>
      <w:r w:rsidRPr="289AB9E2">
        <w:rPr>
          <w:rFonts w:ascii="Arial" w:hAnsi="Arial" w:cs="Arial"/>
          <w:color w:val="000000" w:themeColor="text1"/>
          <w:sz w:val="22"/>
          <w:szCs w:val="22"/>
          <w:lang w:eastAsia="en-US"/>
        </w:rPr>
        <w:t>Experience of outreach, recruitment and retention of young people on a programme</w:t>
      </w:r>
    </w:p>
    <w:p w14:paraId="6A5B452A" w14:textId="77777777" w:rsidR="00955FA6" w:rsidRPr="00955FA6" w:rsidRDefault="00955FA6" w:rsidP="00955FA6">
      <w:pPr>
        <w:spacing w:after="0" w:line="240" w:lineRule="auto"/>
        <w:rPr>
          <w:rFonts w:ascii="Times" w:hAnsi="Times"/>
          <w:sz w:val="20"/>
          <w:szCs w:val="20"/>
          <w:lang w:eastAsia="en-US"/>
        </w:rPr>
      </w:pPr>
    </w:p>
    <w:p w14:paraId="4A795531"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Desirable:</w:t>
      </w:r>
    </w:p>
    <w:p w14:paraId="2BC61916" w14:textId="77777777" w:rsidR="00955FA6" w:rsidRPr="00955FA6" w:rsidRDefault="00955FA6" w:rsidP="00955FA6">
      <w:pPr>
        <w:numPr>
          <w:ilvl w:val="0"/>
          <w:numId w:val="4"/>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First Aid training</w:t>
      </w:r>
    </w:p>
    <w:p w14:paraId="69BD2420" w14:textId="77777777" w:rsidR="00955FA6" w:rsidRPr="00955FA6" w:rsidRDefault="00955FA6" w:rsidP="00955FA6">
      <w:pPr>
        <w:numPr>
          <w:ilvl w:val="0"/>
          <w:numId w:val="4"/>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Health &amp; Safety training</w:t>
      </w:r>
    </w:p>
    <w:p w14:paraId="181FD63D" w14:textId="77777777" w:rsidR="00955FA6" w:rsidRPr="00955FA6" w:rsidRDefault="00955FA6" w:rsidP="00955FA6">
      <w:pPr>
        <w:spacing w:after="0" w:line="240" w:lineRule="auto"/>
        <w:rPr>
          <w:rFonts w:ascii="Times" w:hAnsi="Times"/>
          <w:sz w:val="20"/>
          <w:szCs w:val="20"/>
          <w:lang w:eastAsia="en-US"/>
        </w:rPr>
      </w:pPr>
    </w:p>
    <w:p w14:paraId="125809AA" w14:textId="039538E8" w:rsidR="3BEF81F7" w:rsidRDefault="3BEF81F7" w:rsidP="3BEF81F7">
      <w:pPr>
        <w:spacing w:after="0" w:line="240" w:lineRule="auto"/>
        <w:rPr>
          <w:rFonts w:ascii="Arial" w:hAnsi="Arial" w:cs="Arial"/>
          <w:color w:val="000000" w:themeColor="text1"/>
          <w:sz w:val="22"/>
          <w:szCs w:val="22"/>
          <w:lang w:eastAsia="en-US"/>
        </w:rPr>
      </w:pPr>
    </w:p>
    <w:p w14:paraId="186AAA3E"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Skills/Abilities</w:t>
      </w:r>
    </w:p>
    <w:p w14:paraId="4F11DC52"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7B3E20C9" w14:textId="77777777" w:rsidR="00955FA6" w:rsidRPr="00955FA6" w:rsidRDefault="289AB9E2" w:rsidP="00955FA6">
      <w:pPr>
        <w:numPr>
          <w:ilvl w:val="0"/>
          <w:numId w:val="5"/>
        </w:numPr>
        <w:spacing w:after="0" w:line="240" w:lineRule="auto"/>
        <w:textAlignment w:val="baseline"/>
        <w:rPr>
          <w:rFonts w:ascii="Arial" w:hAnsi="Arial" w:cs="Arial"/>
          <w:color w:val="000000"/>
          <w:sz w:val="22"/>
          <w:szCs w:val="22"/>
          <w:lang w:eastAsia="en-US"/>
        </w:rPr>
      </w:pPr>
      <w:r w:rsidRPr="289AB9E2">
        <w:rPr>
          <w:rFonts w:ascii="Arial" w:hAnsi="Arial" w:cs="Arial"/>
          <w:color w:val="000000" w:themeColor="text1"/>
          <w:sz w:val="22"/>
          <w:szCs w:val="22"/>
          <w:lang w:eastAsia="en-US"/>
        </w:rPr>
        <w:t>Flexibility and resourcefulness</w:t>
      </w:r>
    </w:p>
    <w:p w14:paraId="5E346852" w14:textId="542352BF"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Excellent communication skills with the ability and confidence to establish positive relationships with young people and motivate them to participate in </w:t>
      </w:r>
      <w:r w:rsidR="00321A08">
        <w:rPr>
          <w:rFonts w:ascii="Arial" w:hAnsi="Arial" w:cs="Arial"/>
          <w:color w:val="000000"/>
          <w:sz w:val="22"/>
          <w:szCs w:val="22"/>
          <w:lang w:eastAsia="en-US"/>
        </w:rPr>
        <w:t xml:space="preserve">our youth programmes </w:t>
      </w:r>
    </w:p>
    <w:p w14:paraId="1B92F00D"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Ability to work effectively across teams </w:t>
      </w:r>
    </w:p>
    <w:p w14:paraId="6F0FE987"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Ability to work effectively with young people</w:t>
      </w:r>
    </w:p>
    <w:p w14:paraId="507ED2D5"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Excellent organisational and administration skills with proficiency in Microsoft Office</w:t>
      </w:r>
    </w:p>
    <w:p w14:paraId="2C6B19B6" w14:textId="5F02F0CD" w:rsidR="00955FA6" w:rsidRPr="00B650BE" w:rsidRDefault="3BEF81F7" w:rsidP="00955FA6">
      <w:pPr>
        <w:numPr>
          <w:ilvl w:val="0"/>
          <w:numId w:val="5"/>
        </w:numPr>
        <w:spacing w:after="0" w:line="240" w:lineRule="auto"/>
        <w:textAlignment w:val="baseline"/>
        <w:rPr>
          <w:rFonts w:ascii="Arial" w:hAnsi="Arial" w:cs="Arial"/>
          <w:color w:val="000000"/>
          <w:sz w:val="22"/>
          <w:szCs w:val="22"/>
          <w:lang w:eastAsia="en-US"/>
        </w:rPr>
      </w:pPr>
      <w:r w:rsidRPr="3BEF81F7">
        <w:rPr>
          <w:rFonts w:ascii="Arial" w:hAnsi="Arial" w:cs="Arial"/>
          <w:color w:val="000000" w:themeColor="text1"/>
          <w:sz w:val="22"/>
          <w:szCs w:val="22"/>
          <w:lang w:eastAsia="en-US"/>
        </w:rPr>
        <w:t xml:space="preserve">Ability to facilitate small working groups </w:t>
      </w:r>
    </w:p>
    <w:p w14:paraId="5F1446FC" w14:textId="4B1CDEAA" w:rsidR="00B650BE" w:rsidRPr="00955FA6" w:rsidRDefault="00B650BE" w:rsidP="00B650BE">
      <w:pPr>
        <w:numPr>
          <w:ilvl w:val="0"/>
          <w:numId w:val="5"/>
        </w:numPr>
        <w:spacing w:after="0" w:line="240" w:lineRule="auto"/>
        <w:rPr>
          <w:color w:val="000000" w:themeColor="text1"/>
          <w:sz w:val="22"/>
          <w:szCs w:val="22"/>
          <w:lang w:eastAsia="en-US"/>
        </w:rPr>
      </w:pPr>
      <w:r>
        <w:rPr>
          <w:rFonts w:ascii="Arial" w:hAnsi="Arial" w:cs="Arial"/>
          <w:color w:val="000000" w:themeColor="text1"/>
          <w:sz w:val="22"/>
          <w:szCs w:val="22"/>
          <w:lang w:eastAsia="en-US"/>
        </w:rPr>
        <w:t xml:space="preserve">Confidence to host virtual meetings and workshops </w:t>
      </w:r>
    </w:p>
    <w:p w14:paraId="0EDCD400" w14:textId="77777777" w:rsidR="00B650BE" w:rsidRPr="00955FA6" w:rsidRDefault="00B650BE" w:rsidP="00B650BE">
      <w:pPr>
        <w:spacing w:after="0" w:line="240" w:lineRule="auto"/>
        <w:ind w:left="720"/>
        <w:textAlignment w:val="baseline"/>
        <w:rPr>
          <w:rFonts w:ascii="Arial" w:hAnsi="Arial" w:cs="Arial"/>
          <w:color w:val="000000"/>
          <w:sz w:val="22"/>
          <w:szCs w:val="22"/>
          <w:lang w:eastAsia="en-US"/>
        </w:rPr>
      </w:pPr>
    </w:p>
    <w:p w14:paraId="63FC9D54" w14:textId="6016341A" w:rsidR="3BEF81F7" w:rsidRDefault="3BEF81F7" w:rsidP="289AB9E2">
      <w:pPr>
        <w:spacing w:after="0" w:line="240" w:lineRule="auto"/>
        <w:rPr>
          <w:rFonts w:ascii="Arial" w:hAnsi="Arial" w:cs="Arial"/>
          <w:color w:val="000000" w:themeColor="text1"/>
          <w:sz w:val="22"/>
          <w:szCs w:val="22"/>
          <w:lang w:eastAsia="en-US"/>
        </w:rPr>
      </w:pPr>
    </w:p>
    <w:p w14:paraId="789105DC" w14:textId="2E3383CE" w:rsidR="3BEF81F7" w:rsidRDefault="3BEF81F7" w:rsidP="3BEF81F7">
      <w:pPr>
        <w:spacing w:after="0" w:line="240" w:lineRule="auto"/>
        <w:rPr>
          <w:rFonts w:ascii="Times" w:hAnsi="Times"/>
          <w:sz w:val="20"/>
          <w:szCs w:val="20"/>
          <w:lang w:eastAsia="en-US"/>
        </w:rPr>
      </w:pPr>
    </w:p>
    <w:p w14:paraId="0169C08A"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Personal qualities</w:t>
      </w:r>
    </w:p>
    <w:p w14:paraId="510C2415"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59D10B13" w14:textId="32AE38A4" w:rsidR="00955FA6" w:rsidRPr="00955FA6" w:rsidRDefault="289AB9E2" w:rsidP="289AB9E2">
      <w:pPr>
        <w:numPr>
          <w:ilvl w:val="0"/>
          <w:numId w:val="6"/>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Friendly, cheerful, positive and </w:t>
      </w:r>
      <w:proofErr w:type="spellStart"/>
      <w:r w:rsidRPr="289AB9E2">
        <w:rPr>
          <w:rFonts w:ascii="Arial" w:hAnsi="Arial" w:cs="Arial"/>
          <w:color w:val="000000" w:themeColor="text1"/>
          <w:sz w:val="22"/>
          <w:szCs w:val="22"/>
          <w:lang w:eastAsia="en-US"/>
        </w:rPr>
        <w:t>self driven</w:t>
      </w:r>
      <w:proofErr w:type="spellEnd"/>
      <w:r w:rsidRPr="289AB9E2">
        <w:rPr>
          <w:rFonts w:ascii="Arial" w:hAnsi="Arial" w:cs="Arial"/>
          <w:color w:val="000000" w:themeColor="text1"/>
          <w:sz w:val="22"/>
          <w:szCs w:val="22"/>
          <w:lang w:eastAsia="en-US"/>
        </w:rPr>
        <w:t>, able to work independently and as part of the team</w:t>
      </w:r>
    </w:p>
    <w:p w14:paraId="43A2CE37"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Passionate about young people and their progression to achieve their full potential</w:t>
      </w:r>
    </w:p>
    <w:p w14:paraId="57CDE68D"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Show a flexible approach to accommodate changing priorities </w:t>
      </w:r>
    </w:p>
    <w:p w14:paraId="11128F82"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Ability to develop strong working relationships with young people, staff, volunteers, and external stakeholders</w:t>
      </w:r>
    </w:p>
    <w:p w14:paraId="1018315E" w14:textId="77777777" w:rsidR="00955FA6" w:rsidRPr="00955FA6" w:rsidRDefault="5971930F" w:rsidP="00955FA6">
      <w:pPr>
        <w:numPr>
          <w:ilvl w:val="0"/>
          <w:numId w:val="6"/>
        </w:numPr>
        <w:spacing w:after="0" w:line="240" w:lineRule="auto"/>
        <w:textAlignment w:val="baseline"/>
        <w:rPr>
          <w:rFonts w:ascii="Arial" w:hAnsi="Arial" w:cs="Arial"/>
          <w:color w:val="000000"/>
          <w:sz w:val="22"/>
          <w:szCs w:val="22"/>
          <w:lang w:eastAsia="en-US"/>
        </w:rPr>
      </w:pPr>
      <w:r w:rsidRPr="5971930F">
        <w:rPr>
          <w:rFonts w:ascii="Arial" w:hAnsi="Arial" w:cs="Arial"/>
          <w:color w:val="000000" w:themeColor="text1"/>
          <w:sz w:val="22"/>
          <w:szCs w:val="22"/>
          <w:lang w:eastAsia="en-US"/>
        </w:rPr>
        <w:t>Share Aston-Mansfield’s values and ethos</w:t>
      </w:r>
    </w:p>
    <w:p w14:paraId="67ABC880" w14:textId="3353F180" w:rsidR="5971930F" w:rsidRDefault="5971930F" w:rsidP="5971930F">
      <w:pPr>
        <w:numPr>
          <w:ilvl w:val="0"/>
          <w:numId w:val="6"/>
        </w:numPr>
        <w:spacing w:after="0" w:line="240" w:lineRule="auto"/>
        <w:rPr>
          <w:color w:val="000000" w:themeColor="text1"/>
          <w:sz w:val="22"/>
          <w:szCs w:val="22"/>
          <w:lang w:eastAsia="en-US"/>
        </w:rPr>
      </w:pPr>
      <w:r w:rsidRPr="5971930F">
        <w:rPr>
          <w:rFonts w:ascii="Arial" w:hAnsi="Arial" w:cs="Arial"/>
          <w:color w:val="000000" w:themeColor="text1"/>
          <w:sz w:val="22"/>
          <w:szCs w:val="22"/>
          <w:lang w:eastAsia="en-US"/>
        </w:rPr>
        <w:t>Able to work in the evenings and weekends</w:t>
      </w:r>
    </w:p>
    <w:p w14:paraId="0B2A8D09" w14:textId="77777777" w:rsidR="00955FA6" w:rsidRPr="00955FA6" w:rsidRDefault="00955FA6" w:rsidP="00955FA6">
      <w:pPr>
        <w:spacing w:after="0" w:line="240" w:lineRule="auto"/>
        <w:rPr>
          <w:rFonts w:ascii="Times" w:hAnsi="Times"/>
          <w:sz w:val="20"/>
          <w:szCs w:val="20"/>
          <w:lang w:eastAsia="en-US"/>
        </w:rPr>
      </w:pPr>
    </w:p>
    <w:p w14:paraId="7A715A59"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A satisfactory enhanced DBS check is required for this role</w:t>
      </w:r>
    </w:p>
    <w:p w14:paraId="69A3FE7E" w14:textId="77777777" w:rsidR="00955FA6" w:rsidRPr="00955FA6" w:rsidRDefault="00955FA6" w:rsidP="00955FA6">
      <w:pPr>
        <w:spacing w:after="0" w:line="240" w:lineRule="auto"/>
        <w:rPr>
          <w:rFonts w:ascii="Times" w:hAnsi="Times"/>
          <w:sz w:val="20"/>
          <w:szCs w:val="20"/>
          <w:lang w:eastAsia="en-US"/>
        </w:rPr>
      </w:pPr>
    </w:p>
    <w:p w14:paraId="6DDEB0D7" w14:textId="371F1A10" w:rsidR="289AB9E2" w:rsidRDefault="289AB9E2" w:rsidP="289AB9E2">
      <w:pPr>
        <w:spacing w:after="0" w:line="240" w:lineRule="auto"/>
        <w:rPr>
          <w:rFonts w:ascii="Arial" w:hAnsi="Arial" w:cs="Arial"/>
          <w:color w:val="1155CC"/>
          <w:sz w:val="22"/>
          <w:szCs w:val="22"/>
          <w:u w:val="single"/>
          <w:lang w:eastAsia="en-US"/>
        </w:rPr>
      </w:pPr>
      <w:r w:rsidRPr="289AB9E2">
        <w:rPr>
          <w:rFonts w:ascii="Arial" w:hAnsi="Arial" w:cs="Arial"/>
          <w:color w:val="000000" w:themeColor="text1"/>
          <w:sz w:val="22"/>
          <w:szCs w:val="22"/>
          <w:lang w:eastAsia="en-US"/>
        </w:rPr>
        <w:t>To apply, please send a cv and covering letter stating how your experience meets the person specification to</w:t>
      </w:r>
      <w:r w:rsidR="00434A5D">
        <w:rPr>
          <w:rFonts w:ascii="Arial" w:hAnsi="Arial" w:cs="Arial"/>
          <w:color w:val="000000" w:themeColor="text1"/>
          <w:sz w:val="22"/>
          <w:szCs w:val="22"/>
          <w:lang w:eastAsia="en-US"/>
        </w:rPr>
        <w:t xml:space="preserve"> </w:t>
      </w:r>
      <w:r w:rsidR="00970306">
        <w:rPr>
          <w:rFonts w:ascii="Arial" w:hAnsi="Arial" w:cs="Arial"/>
          <w:color w:val="000000" w:themeColor="text1"/>
          <w:sz w:val="22"/>
          <w:szCs w:val="22"/>
          <w:lang w:eastAsia="en-US"/>
        </w:rPr>
        <w:t>Yokeu Kusnama, yokeu.kusnama@aston-mansfield.org.uk</w:t>
      </w:r>
    </w:p>
    <w:p w14:paraId="396B3198" w14:textId="46CBA976" w:rsidR="00955FA6" w:rsidRPr="00955FA6" w:rsidRDefault="00955FA6" w:rsidP="289AB9E2">
      <w:pPr>
        <w:spacing w:after="0" w:line="240" w:lineRule="auto"/>
        <w:rPr>
          <w:rFonts w:ascii="Arial" w:hAnsi="Arial" w:cs="Arial"/>
          <w:color w:val="000000" w:themeColor="text1"/>
          <w:sz w:val="22"/>
          <w:szCs w:val="22"/>
          <w:lang w:eastAsia="en-US"/>
        </w:rPr>
      </w:pPr>
    </w:p>
    <w:p w14:paraId="1FC985AF" w14:textId="747FC214" w:rsidR="00623701" w:rsidRPr="00623701" w:rsidRDefault="289AB9E2" w:rsidP="00623701">
      <w:r w:rsidRPr="289AB9E2">
        <w:rPr>
          <w:rFonts w:ascii="Arial" w:hAnsi="Arial" w:cs="Arial"/>
          <w:color w:val="000000" w:themeColor="text1"/>
          <w:sz w:val="22"/>
          <w:szCs w:val="22"/>
          <w:lang w:eastAsia="en-US"/>
        </w:rPr>
        <w:t xml:space="preserve">Closing date for applications is </w:t>
      </w:r>
      <w:r w:rsidR="00623701">
        <w:rPr>
          <w:rFonts w:ascii="Arial" w:hAnsi="Arial" w:cs="Arial"/>
          <w:color w:val="000000" w:themeColor="text1"/>
          <w:sz w:val="22"/>
          <w:szCs w:val="22"/>
          <w:lang w:eastAsia="en-US"/>
        </w:rPr>
        <w:t>6</w:t>
      </w:r>
      <w:r w:rsidRPr="289AB9E2">
        <w:rPr>
          <w:rFonts w:ascii="Arial" w:hAnsi="Arial" w:cs="Arial"/>
          <w:color w:val="000000" w:themeColor="text1"/>
          <w:sz w:val="22"/>
          <w:szCs w:val="22"/>
          <w:lang w:eastAsia="en-US"/>
        </w:rPr>
        <w:t xml:space="preserve">pm, </w:t>
      </w:r>
      <w:r w:rsidR="00623701" w:rsidRPr="00623701">
        <w:rPr>
          <w:rFonts w:ascii="Arial" w:hAnsi="Arial" w:cs="Arial"/>
          <w:color w:val="000000"/>
          <w:sz w:val="22"/>
          <w:szCs w:val="22"/>
          <w:shd w:val="clear" w:color="auto" w:fill="FFFFFF"/>
        </w:rPr>
        <w:t>17 February 2022</w:t>
      </w:r>
    </w:p>
    <w:p w14:paraId="1769FA4E" w14:textId="111A4AF1" w:rsidR="00955FA6" w:rsidRPr="00955FA6" w:rsidRDefault="00955FA6" w:rsidP="289AB9E2">
      <w:pPr>
        <w:spacing w:after="0" w:line="240" w:lineRule="auto"/>
        <w:rPr>
          <w:rFonts w:ascii="Arial" w:hAnsi="Arial" w:cs="Arial"/>
          <w:color w:val="000000" w:themeColor="text1"/>
          <w:sz w:val="22"/>
          <w:szCs w:val="22"/>
          <w:lang w:eastAsia="en-US"/>
        </w:rPr>
      </w:pPr>
    </w:p>
    <w:p w14:paraId="547113A2" w14:textId="4E07A461" w:rsidR="00835F63" w:rsidRPr="00835F63" w:rsidRDefault="00835F63" w:rsidP="00835F63">
      <w:pPr>
        <w:tabs>
          <w:tab w:val="left" w:pos="-720"/>
        </w:tabs>
        <w:suppressAutoHyphens/>
        <w:spacing w:after="0" w:line="240" w:lineRule="auto"/>
        <w:jc w:val="both"/>
        <w:rPr>
          <w:rFonts w:ascii="Calibri" w:hAnsi="Calibri"/>
          <w:lang w:eastAsia="en-US"/>
        </w:rPr>
      </w:pPr>
    </w:p>
    <w:p w14:paraId="5AB5979B" w14:textId="7C8BED2A" w:rsidR="000D01C0" w:rsidRPr="00AC0E8A" w:rsidRDefault="00835F63" w:rsidP="00AC0E8A">
      <w:pPr>
        <w:tabs>
          <w:tab w:val="left" w:pos="-720"/>
        </w:tabs>
        <w:suppressAutoHyphens/>
        <w:spacing w:after="0" w:line="240" w:lineRule="auto"/>
        <w:jc w:val="both"/>
        <w:rPr>
          <w:rFonts w:ascii="Calibri" w:hAnsi="Calibri"/>
          <w:bCs/>
          <w:vertAlign w:val="superscript"/>
          <w:lang w:eastAsia="en-US"/>
        </w:rPr>
      </w:pPr>
      <w:r w:rsidRPr="00835F63">
        <w:rPr>
          <w:rFonts w:ascii="Calibri" w:hAnsi="Calibri"/>
          <w:bCs/>
          <w:vertAlign w:val="superscript"/>
          <w:lang w:eastAsia="en-US"/>
        </w:rPr>
        <w:tab/>
      </w:r>
    </w:p>
    <w:sectPr w:rsidR="000D01C0" w:rsidRPr="00AC0E8A">
      <w:headerReference w:type="default" r:id="rId8"/>
      <w:footerReference w:type="default" r:id="rId9"/>
      <w:pgSz w:w="11906" w:h="16838"/>
      <w:pgMar w:top="28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6330" w14:textId="77777777" w:rsidR="00E61544" w:rsidRDefault="00E61544">
      <w:pPr>
        <w:spacing w:after="0" w:line="240" w:lineRule="auto"/>
      </w:pPr>
      <w:r>
        <w:separator/>
      </w:r>
    </w:p>
  </w:endnote>
  <w:endnote w:type="continuationSeparator" w:id="0">
    <w:p w14:paraId="6A3A0F64" w14:textId="77777777" w:rsidR="00E61544" w:rsidRDefault="00E61544">
      <w:pPr>
        <w:spacing w:after="0" w:line="240" w:lineRule="auto"/>
      </w:pPr>
      <w:r>
        <w:continuationSeparator/>
      </w:r>
    </w:p>
  </w:endnote>
  <w:endnote w:type="continuationNotice" w:id="1">
    <w:p w14:paraId="0D9C7CBE" w14:textId="77777777" w:rsidR="00E61544" w:rsidRDefault="00E61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5CA" w14:textId="77777777" w:rsidR="000D01C0" w:rsidRDefault="00AC0E8A">
    <w:pPr>
      <w:pBdr>
        <w:top w:val="nil"/>
        <w:left w:val="nil"/>
        <w:bottom w:val="nil"/>
        <w:right w:val="nil"/>
        <w:between w:val="nil"/>
      </w:pBdr>
      <w:tabs>
        <w:tab w:val="center" w:pos="4513"/>
        <w:tab w:val="right" w:pos="9026"/>
      </w:tabs>
      <w:spacing w:after="0" w:line="240" w:lineRule="auto"/>
      <w:rPr>
        <w:color w:val="000000"/>
        <w:sz w:val="18"/>
        <w:szCs w:val="18"/>
      </w:rPr>
    </w:pPr>
    <w:r>
      <w:rPr>
        <w:rFonts w:ascii="Arial" w:eastAsia="Arial" w:hAnsi="Arial" w:cs="Arial"/>
        <w:noProof/>
        <w:color w:val="0000FF"/>
        <w:lang w:val="en-US" w:eastAsia="en-US"/>
      </w:rPr>
      <w:drawing>
        <wp:inline distT="0" distB="0" distL="0" distR="0" wp14:anchorId="0CCCCE15" wp14:editId="280AAB83">
          <wp:extent cx="930838" cy="698128"/>
          <wp:effectExtent l="0" t="0" r="0" b="0"/>
          <wp:docPr id="3" name="image2.jpg" descr="http://www.google.co.uk/images?q=tbn:X6UjIxMPSbsnMM::www.stjosephsnewry.com/uploads/e3789efb-9548-47e2-bea4-2e6a4458d979/Gallery/general%252520pics/investors-in-people-logo.jpg&amp;t=1&amp;h=78&amp;w=104&amp;usg=__SE2BuMMUHGy0K0jMmmLbLY57wfY="/>
          <wp:cNvGraphicFramePr/>
          <a:graphic xmlns:a="http://schemas.openxmlformats.org/drawingml/2006/main">
            <a:graphicData uri="http://schemas.openxmlformats.org/drawingml/2006/picture">
              <pic:pic xmlns:pic="http://schemas.openxmlformats.org/drawingml/2006/picture">
                <pic:nvPicPr>
                  <pic:cNvPr id="0" name="image2.jpg" descr="http://www.google.co.uk/images?q=tbn:X6UjIxMPSbsnMM::www.stjosephsnewry.com/uploads/e3789efb-9548-47e2-bea4-2e6a4458d979/Gallery/general%252520pics/investors-in-people-logo.jpg&amp;t=1&amp;h=78&amp;w=104&amp;usg=__SE2BuMMUHGy0K0jMmmLbLY57wfY="/>
                  <pic:cNvPicPr preferRelativeResize="0"/>
                </pic:nvPicPr>
                <pic:blipFill>
                  <a:blip r:embed="rId1"/>
                  <a:srcRect/>
                  <a:stretch>
                    <a:fillRect/>
                  </a:stretch>
                </pic:blipFill>
                <pic:spPr>
                  <a:xfrm>
                    <a:off x="0" y="0"/>
                    <a:ext cx="930838" cy="698128"/>
                  </a:xfrm>
                  <a:prstGeom prst="rect">
                    <a:avLst/>
                  </a:prstGeom>
                  <a:ln/>
                </pic:spPr>
              </pic:pic>
            </a:graphicData>
          </a:graphic>
        </wp:inline>
      </w:drawing>
    </w:r>
    <w:r>
      <w:rPr>
        <w:color w:val="000000"/>
      </w:rPr>
      <w:tab/>
    </w:r>
    <w:r>
      <w:rPr>
        <w:color w:val="000000"/>
        <w:sz w:val="18"/>
        <w:szCs w:val="18"/>
      </w:rPr>
      <w:t>Chief Executive: Claire Helman</w:t>
    </w:r>
    <w:r>
      <w:rPr>
        <w:color w:val="000000"/>
        <w:sz w:val="18"/>
        <w:szCs w:val="18"/>
      </w:rPr>
      <w:tab/>
    </w:r>
    <w:r>
      <w:rPr>
        <w:noProof/>
        <w:lang w:val="en-US" w:eastAsia="en-US"/>
      </w:rPr>
      <mc:AlternateContent>
        <mc:Choice Requires="wps">
          <w:drawing>
            <wp:anchor distT="91440" distB="91440" distL="114300" distR="114300" simplePos="0" relativeHeight="251658240" behindDoc="0" locked="0" layoutInCell="1" hidden="0" allowOverlap="1" wp14:anchorId="3C6276B0" wp14:editId="28701D53">
              <wp:simplePos x="0" y="0"/>
              <wp:positionH relativeFrom="column">
                <wp:posOffset>4051300</wp:posOffset>
              </wp:positionH>
              <wp:positionV relativeFrom="paragraph">
                <wp:posOffset>8448040</wp:posOffset>
              </wp:positionV>
              <wp:extent cx="2514600" cy="1259205"/>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flipH="1">
                        <a:off x="4093463" y="3155160"/>
                        <a:ext cx="2505075" cy="1249680"/>
                      </a:xfrm>
                      <a:prstGeom prst="rect">
                        <a:avLst/>
                      </a:prstGeom>
                      <a:noFill/>
                      <a:ln>
                        <a:noFill/>
                      </a:ln>
                    </wps:spPr>
                    <wps:txbx>
                      <w:txbxContent>
                        <w:p w14:paraId="7021B564" w14:textId="77777777" w:rsidR="000D01C0" w:rsidRDefault="00AC0E8A">
                          <w:pPr>
                            <w:spacing w:after="0" w:line="240" w:lineRule="auto"/>
                            <w:textDirection w:val="btLr"/>
                          </w:pPr>
                          <w:r>
                            <w:rPr>
                              <w:color w:val="000000"/>
                              <w:sz w:val="16"/>
                            </w:rPr>
                            <w:t>Registered Office</w:t>
                          </w:r>
                        </w:p>
                        <w:p w14:paraId="5838BF07" w14:textId="77777777" w:rsidR="000D01C0" w:rsidRDefault="00AC0E8A">
                          <w:pPr>
                            <w:spacing w:after="0" w:line="240" w:lineRule="auto"/>
                            <w:textDirection w:val="btLr"/>
                          </w:pPr>
                          <w:r>
                            <w:rPr>
                              <w:color w:val="000000"/>
                              <w:sz w:val="16"/>
                            </w:rPr>
                            <w:t>Durning Hall, Earlham Grove</w:t>
                          </w:r>
                        </w:p>
                        <w:p w14:paraId="14055992" w14:textId="77777777" w:rsidR="000D01C0" w:rsidRDefault="00AC0E8A">
                          <w:pPr>
                            <w:spacing w:after="0" w:line="240" w:lineRule="auto"/>
                            <w:textDirection w:val="btLr"/>
                          </w:pPr>
                          <w:proofErr w:type="gramStart"/>
                          <w:r>
                            <w:rPr>
                              <w:color w:val="000000"/>
                              <w:sz w:val="16"/>
                            </w:rPr>
                            <w:t>London  E</w:t>
                          </w:r>
                          <w:proofErr w:type="gramEnd"/>
                          <w:r>
                            <w:rPr>
                              <w:color w:val="000000"/>
                              <w:sz w:val="16"/>
                            </w:rPr>
                            <w:t>7 9AB</w:t>
                          </w:r>
                        </w:p>
                        <w:p w14:paraId="2C49EA57" w14:textId="77777777" w:rsidR="000D01C0" w:rsidRDefault="00AC0E8A">
                          <w:pPr>
                            <w:spacing w:after="0" w:line="240" w:lineRule="auto"/>
                            <w:textDirection w:val="btLr"/>
                          </w:pPr>
                          <w:r>
                            <w:rPr>
                              <w:color w:val="000000"/>
                              <w:sz w:val="16"/>
                            </w:rPr>
                            <w:t>Registered Charity No. 220085</w:t>
                          </w:r>
                        </w:p>
                        <w:p w14:paraId="2AAFDD34" w14:textId="77777777" w:rsidR="000D01C0" w:rsidRDefault="00AC0E8A">
                          <w:pPr>
                            <w:spacing w:after="0" w:line="240" w:lineRule="auto"/>
                            <w:textDirection w:val="btLr"/>
                          </w:pPr>
                          <w:r>
                            <w:rPr>
                              <w:color w:val="000000"/>
                              <w:sz w:val="16"/>
                            </w:rPr>
                            <w:t>A company limited by guarantee and registered in England No. 48350</w:t>
                          </w:r>
                        </w:p>
                      </w:txbxContent>
                    </wps:txbx>
                    <wps:bodyPr spcFirstLastPara="1" wrap="square" lIns="274300" tIns="274300" rIns="274300" bIns="274300" anchor="ctr" anchorCtr="0"/>
                  </wps:wsp>
                </a:graphicData>
              </a:graphic>
            </wp:anchor>
          </w:drawing>
        </mc:Choice>
        <mc:Fallback>
          <w:pict>
            <v:rect w14:anchorId="3C6276B0" id="Rectangle 1" o:spid="_x0000_s1026" style="position:absolute;margin-left:319pt;margin-top:665.2pt;width:198pt;height:99.15pt;flip:x;z-index:251658240;visibility:visible;mso-wrap-style:square;mso-wrap-distance-left:9pt;mso-wrap-distance-top:7.2pt;mso-wrap-distance-right:9pt;mso-wrap-distance-bottom:7.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" filled="f" stroked="f">
              <v:textbox inset="7.61944mm,7.61944mm,7.61944mm,7.61944mm">
                <w:txbxContent>
                  <w:p w14:paraId="7021B564" w14:textId="77777777" w:rsidR="000D01C0" w:rsidRDefault="00AC0E8A">
                    <w:pPr>
                      <w:spacing w:after="0" w:line="240" w:lineRule="auto"/>
                      <w:textDirection w:val="btLr"/>
                    </w:pPr>
                    <w:r>
                      <w:rPr>
                        <w:color w:val="000000"/>
                        <w:sz w:val="16"/>
                      </w:rPr>
                      <w:t>Registered Office</w:t>
                    </w:r>
                  </w:p>
                  <w:p w14:paraId="5838BF07" w14:textId="77777777" w:rsidR="000D01C0" w:rsidRDefault="00AC0E8A">
                    <w:pPr>
                      <w:spacing w:after="0" w:line="240" w:lineRule="auto"/>
                      <w:textDirection w:val="btLr"/>
                    </w:pPr>
                    <w:r>
                      <w:rPr>
                        <w:color w:val="000000"/>
                        <w:sz w:val="16"/>
                      </w:rPr>
                      <w:t>Durning Hall, Earlham Grove</w:t>
                    </w:r>
                  </w:p>
                  <w:p w14:paraId="14055992" w14:textId="77777777" w:rsidR="000D01C0" w:rsidRDefault="00AC0E8A">
                    <w:pPr>
                      <w:spacing w:after="0" w:line="240" w:lineRule="auto"/>
                      <w:textDirection w:val="btLr"/>
                    </w:pPr>
                    <w:proofErr w:type="gramStart"/>
                    <w:r>
                      <w:rPr>
                        <w:color w:val="000000"/>
                        <w:sz w:val="16"/>
                      </w:rPr>
                      <w:t>London  E</w:t>
                    </w:r>
                    <w:proofErr w:type="gramEnd"/>
                    <w:r>
                      <w:rPr>
                        <w:color w:val="000000"/>
                        <w:sz w:val="16"/>
                      </w:rPr>
                      <w:t>7 9AB</w:t>
                    </w:r>
                  </w:p>
                  <w:p w14:paraId="2C49EA57" w14:textId="77777777" w:rsidR="000D01C0" w:rsidRDefault="00AC0E8A">
                    <w:pPr>
                      <w:spacing w:after="0" w:line="240" w:lineRule="auto"/>
                      <w:textDirection w:val="btLr"/>
                    </w:pPr>
                    <w:r>
                      <w:rPr>
                        <w:color w:val="000000"/>
                        <w:sz w:val="16"/>
                      </w:rPr>
                      <w:t>Registered Charity No. 220085</w:t>
                    </w:r>
                  </w:p>
                  <w:p w14:paraId="2AAFDD34" w14:textId="77777777" w:rsidR="000D01C0" w:rsidRDefault="00AC0E8A">
                    <w:pPr>
                      <w:spacing w:after="0" w:line="240" w:lineRule="auto"/>
                      <w:textDirection w:val="btLr"/>
                    </w:pPr>
                    <w:r>
                      <w:rPr>
                        <w:color w:val="000000"/>
                        <w:sz w:val="16"/>
                      </w:rPr>
                      <w:t>A company limited by guarantee and registered in England No. 48350</w:t>
                    </w:r>
                  </w:p>
                </w:txbxContent>
              </v:textbox>
              <w10:wrap type="square"/>
            </v:rect>
          </w:pict>
        </mc:Fallback>
      </mc:AlternateContent>
    </w:r>
  </w:p>
  <w:p w14:paraId="5121AF82" w14:textId="77777777" w:rsidR="000D01C0" w:rsidRDefault="000D01C0">
    <w:pPr>
      <w:pBdr>
        <w:top w:val="nil"/>
        <w:left w:val="nil"/>
        <w:bottom w:val="nil"/>
        <w:right w:val="nil"/>
        <w:between w:val="nil"/>
      </w:pBdr>
      <w:tabs>
        <w:tab w:val="center" w:pos="4513"/>
        <w:tab w:val="right" w:pos="9026"/>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1E65" w14:textId="77777777" w:rsidR="00E61544" w:rsidRDefault="00E61544">
      <w:pPr>
        <w:spacing w:after="0" w:line="240" w:lineRule="auto"/>
      </w:pPr>
      <w:r>
        <w:separator/>
      </w:r>
    </w:p>
  </w:footnote>
  <w:footnote w:type="continuationSeparator" w:id="0">
    <w:p w14:paraId="359D39A1" w14:textId="77777777" w:rsidR="00E61544" w:rsidRDefault="00E61544">
      <w:pPr>
        <w:spacing w:after="0" w:line="240" w:lineRule="auto"/>
      </w:pPr>
      <w:r>
        <w:continuationSeparator/>
      </w:r>
    </w:p>
  </w:footnote>
  <w:footnote w:type="continuationNotice" w:id="1">
    <w:p w14:paraId="243CBCF2" w14:textId="77777777" w:rsidR="00E61544" w:rsidRDefault="00E61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971930F" w14:paraId="298082B5" w14:textId="77777777" w:rsidTr="5971930F">
      <w:tc>
        <w:tcPr>
          <w:tcW w:w="3009" w:type="dxa"/>
        </w:tcPr>
        <w:p w14:paraId="7178E3F6" w14:textId="06DEFBBD" w:rsidR="5971930F" w:rsidRDefault="5971930F" w:rsidP="5971930F">
          <w:pPr>
            <w:pStyle w:val="Header"/>
            <w:ind w:left="-115"/>
          </w:pPr>
        </w:p>
      </w:tc>
      <w:tc>
        <w:tcPr>
          <w:tcW w:w="3009" w:type="dxa"/>
        </w:tcPr>
        <w:p w14:paraId="64CE70EC" w14:textId="0448D5EA" w:rsidR="5971930F" w:rsidRDefault="5971930F" w:rsidP="5971930F">
          <w:pPr>
            <w:pStyle w:val="Header"/>
            <w:jc w:val="center"/>
          </w:pPr>
        </w:p>
      </w:tc>
      <w:tc>
        <w:tcPr>
          <w:tcW w:w="3009" w:type="dxa"/>
        </w:tcPr>
        <w:p w14:paraId="09AF3BBD" w14:textId="5B477802" w:rsidR="5971930F" w:rsidRDefault="5971930F" w:rsidP="5971930F">
          <w:pPr>
            <w:pStyle w:val="Header"/>
            <w:ind w:right="-115"/>
            <w:jc w:val="right"/>
          </w:pPr>
        </w:p>
      </w:tc>
    </w:tr>
  </w:tbl>
  <w:p w14:paraId="3DA40785" w14:textId="5D7AA289" w:rsidR="5971930F" w:rsidRDefault="5971930F" w:rsidP="59719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06AC"/>
    <w:multiLevelType w:val="multilevel"/>
    <w:tmpl w:val="45E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5624C"/>
    <w:multiLevelType w:val="multilevel"/>
    <w:tmpl w:val="8836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73ACD"/>
    <w:multiLevelType w:val="multilevel"/>
    <w:tmpl w:val="194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81C9F"/>
    <w:multiLevelType w:val="multilevel"/>
    <w:tmpl w:val="57C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9002B"/>
    <w:multiLevelType w:val="multilevel"/>
    <w:tmpl w:val="3B1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C6160"/>
    <w:multiLevelType w:val="multilevel"/>
    <w:tmpl w:val="E8C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C0"/>
    <w:rsid w:val="00097DE6"/>
    <w:rsid w:val="000A6D0E"/>
    <w:rsid w:val="000D01C0"/>
    <w:rsid w:val="00111D40"/>
    <w:rsid w:val="00126FF9"/>
    <w:rsid w:val="001666EF"/>
    <w:rsid w:val="00190497"/>
    <w:rsid w:val="001A74EE"/>
    <w:rsid w:val="00304825"/>
    <w:rsid w:val="00320FE0"/>
    <w:rsid w:val="003213DD"/>
    <w:rsid w:val="00321A08"/>
    <w:rsid w:val="00395376"/>
    <w:rsid w:val="003A41B2"/>
    <w:rsid w:val="00434A5D"/>
    <w:rsid w:val="0046468E"/>
    <w:rsid w:val="005F1557"/>
    <w:rsid w:val="00603A57"/>
    <w:rsid w:val="00623701"/>
    <w:rsid w:val="00640439"/>
    <w:rsid w:val="00722EAF"/>
    <w:rsid w:val="00835F63"/>
    <w:rsid w:val="00867C92"/>
    <w:rsid w:val="008F01FC"/>
    <w:rsid w:val="00934E0F"/>
    <w:rsid w:val="00955FA6"/>
    <w:rsid w:val="00970306"/>
    <w:rsid w:val="009C018E"/>
    <w:rsid w:val="00A146E8"/>
    <w:rsid w:val="00A85198"/>
    <w:rsid w:val="00AC0E8A"/>
    <w:rsid w:val="00AE5A29"/>
    <w:rsid w:val="00B650BE"/>
    <w:rsid w:val="00BB768A"/>
    <w:rsid w:val="00BD1A4A"/>
    <w:rsid w:val="00BE4656"/>
    <w:rsid w:val="00BE76B2"/>
    <w:rsid w:val="00BF62CB"/>
    <w:rsid w:val="00C31BC4"/>
    <w:rsid w:val="00C35E99"/>
    <w:rsid w:val="00C73827"/>
    <w:rsid w:val="00CE748D"/>
    <w:rsid w:val="00D3508F"/>
    <w:rsid w:val="00D44188"/>
    <w:rsid w:val="00D92252"/>
    <w:rsid w:val="00E52EE6"/>
    <w:rsid w:val="00E61544"/>
    <w:rsid w:val="00EA5E45"/>
    <w:rsid w:val="00EE7324"/>
    <w:rsid w:val="00F0593A"/>
    <w:rsid w:val="00F970DD"/>
    <w:rsid w:val="00FE6C6F"/>
    <w:rsid w:val="00FF6C57"/>
    <w:rsid w:val="24C62CAA"/>
    <w:rsid w:val="289AB9E2"/>
    <w:rsid w:val="3BEF81F7"/>
    <w:rsid w:val="5971930F"/>
    <w:rsid w:val="7718F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2F42D"/>
  <w15:docId w15:val="{8CCB7258-BB2A-4448-A661-9FB913A2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both"/>
      <w:outlineLvl w:val="2"/>
    </w:pPr>
    <w:rPr>
      <w:rFonts w:ascii="CHA" w:eastAsia="CHA" w:hAnsi="CHA" w:cs="CHA"/>
      <w:b/>
    </w:rPr>
  </w:style>
  <w:style w:type="paragraph" w:styleId="Heading4">
    <w:name w:val="heading 4"/>
    <w:basedOn w:val="Normal"/>
    <w:next w:val="Normal"/>
    <w:uiPriority w:val="9"/>
    <w:semiHidden/>
    <w:unhideWhenUsed/>
    <w:qFormat/>
    <w:pPr>
      <w:keepNext/>
      <w:spacing w:after="0" w:line="240" w:lineRule="auto"/>
      <w:jc w:val="both"/>
      <w:outlineLvl w:val="3"/>
    </w:pPr>
    <w:rPr>
      <w:rFonts w:ascii="CHA" w:eastAsia="CHA" w:hAnsi="CHA" w:cs="CHA"/>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835F63"/>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Header">
    <w:name w:val="header"/>
    <w:basedOn w:val="Normal"/>
    <w:link w:val="HeaderChar"/>
    <w:uiPriority w:val="99"/>
    <w:semiHidden/>
    <w:unhideWhenUsed/>
    <w:rsid w:val="00867C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C92"/>
  </w:style>
  <w:style w:type="paragraph" w:styleId="Footer">
    <w:name w:val="footer"/>
    <w:basedOn w:val="Normal"/>
    <w:link w:val="FooterChar"/>
    <w:uiPriority w:val="99"/>
    <w:semiHidden/>
    <w:unhideWhenUsed/>
    <w:rsid w:val="00867C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C92"/>
  </w:style>
  <w:style w:type="paragraph" w:styleId="BalloonText">
    <w:name w:val="Balloon Text"/>
    <w:basedOn w:val="Normal"/>
    <w:link w:val="BalloonTextChar"/>
    <w:uiPriority w:val="99"/>
    <w:semiHidden/>
    <w:unhideWhenUsed/>
    <w:rsid w:val="00955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FA6"/>
    <w:rPr>
      <w:rFonts w:ascii="Lucida Grande" w:hAnsi="Lucida Grande" w:cs="Lucida Grande"/>
      <w:sz w:val="18"/>
      <w:szCs w:val="18"/>
    </w:rPr>
  </w:style>
  <w:style w:type="paragraph" w:styleId="NormalWeb">
    <w:name w:val="Normal (Web)"/>
    <w:basedOn w:val="Normal"/>
    <w:uiPriority w:val="99"/>
    <w:semiHidden/>
    <w:unhideWhenUsed/>
    <w:rsid w:val="00955FA6"/>
    <w:pPr>
      <w:spacing w:before="100" w:beforeAutospacing="1" w:after="100" w:afterAutospacing="1" w:line="240" w:lineRule="auto"/>
    </w:pPr>
    <w:rPr>
      <w:rFonts w:ascii="Times" w:hAnsi="Times"/>
      <w:sz w:val="20"/>
      <w:szCs w:val="20"/>
      <w:lang w:eastAsia="en-US"/>
    </w:rPr>
  </w:style>
  <w:style w:type="character" w:styleId="Hyperlink">
    <w:name w:val="Hyperlink"/>
    <w:basedOn w:val="DefaultParagraphFont"/>
    <w:uiPriority w:val="99"/>
    <w:semiHidden/>
    <w:unhideWhenUsed/>
    <w:rsid w:val="00955FA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9625">
      <w:bodyDiv w:val="1"/>
      <w:marLeft w:val="0"/>
      <w:marRight w:val="0"/>
      <w:marTop w:val="0"/>
      <w:marBottom w:val="0"/>
      <w:divBdr>
        <w:top w:val="none" w:sz="0" w:space="0" w:color="auto"/>
        <w:left w:val="none" w:sz="0" w:space="0" w:color="auto"/>
        <w:bottom w:val="none" w:sz="0" w:space="0" w:color="auto"/>
        <w:right w:val="none" w:sz="0" w:space="0" w:color="auto"/>
      </w:divBdr>
    </w:div>
    <w:div w:id="88841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Yokeu Kusnama</dc:creator>
  <cp:lastModifiedBy>Microsoft Office User</cp:lastModifiedBy>
  <cp:revision>2</cp:revision>
  <cp:lastPrinted>2018-12-24T12:01:00Z</cp:lastPrinted>
  <dcterms:created xsi:type="dcterms:W3CDTF">2022-01-31T12:05:00Z</dcterms:created>
  <dcterms:modified xsi:type="dcterms:W3CDTF">2022-01-31T12:05:00Z</dcterms:modified>
</cp:coreProperties>
</file>